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96" w:rsidRPr="00893996" w:rsidRDefault="00916893" w:rsidP="00893996">
      <w:pPr>
        <w:pStyle w:val="Tytu"/>
        <w:spacing w:before="100" w:beforeAutospacing="1" w:after="100" w:afterAutospacing="1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Załącznik nr 5</w:t>
      </w:r>
      <w:bookmarkStart w:id="0" w:name="_GoBack"/>
      <w:bookmarkEnd w:id="0"/>
    </w:p>
    <w:p w:rsidR="00893996" w:rsidRDefault="00893996" w:rsidP="00893996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893996" w:rsidRDefault="00893996" w:rsidP="00893996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893996" w:rsidRDefault="00893996" w:rsidP="00893996">
      <w:pPr>
        <w:pStyle w:val="Tekstpodstawowywcity"/>
        <w:rPr>
          <w:rFonts w:cs="Arial"/>
          <w:sz w:val="22"/>
        </w:rPr>
      </w:pPr>
      <w:r>
        <w:rPr>
          <w:rFonts w:cs="Arial"/>
          <w:sz w:val="22"/>
        </w:rPr>
        <w:t>Nazwa Wykonawcy*:…...............................................................................................................</w:t>
      </w:r>
    </w:p>
    <w:p w:rsidR="00893996" w:rsidRPr="00893996" w:rsidRDefault="00893996" w:rsidP="00893996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Adres Wykonawcy*:  …………….................................................................................................</w:t>
      </w:r>
    </w:p>
    <w:p w:rsidR="00893996" w:rsidRDefault="00893996" w:rsidP="00893996">
      <w:pPr>
        <w:rPr>
          <w:rFonts w:ascii="Arial" w:hAnsi="Arial" w:cs="Arial"/>
        </w:rPr>
      </w:pPr>
    </w:p>
    <w:p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:rsidR="00893996" w:rsidRDefault="00893996" w:rsidP="00893996">
      <w:pPr>
        <w:jc w:val="both"/>
        <w:rPr>
          <w:rFonts w:ascii="Arial" w:hAnsi="Arial" w:cs="Arial"/>
          <w:b/>
          <w:sz w:val="22"/>
          <w:szCs w:val="22"/>
        </w:rPr>
      </w:pPr>
    </w:p>
    <w:p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93996" w:rsidRDefault="00893996" w:rsidP="00893996">
      <w:pPr>
        <w:jc w:val="both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Nr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893996" w:rsidRDefault="00893996" w:rsidP="00893996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893996" w:rsidRDefault="00893996" w:rsidP="00893996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</w:p>
    <w:p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</w:p>
    <w:p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:rsidR="00893996" w:rsidRDefault="00893996" w:rsidP="00893996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Nr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893996" w:rsidRDefault="00893996" w:rsidP="00893996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następującymi wykonawcami, którzy złożyli ofertę w przedmiotowym postępowaniu:</w:t>
      </w:r>
    </w:p>
    <w:p w:rsidR="00893996" w:rsidRDefault="00893996" w:rsidP="0089399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93996" w:rsidRDefault="00893996" w:rsidP="00893996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893996" w:rsidRDefault="00893996" w:rsidP="00893996">
      <w:pPr>
        <w:pStyle w:val="Tekstpodstawowy"/>
        <w:rPr>
          <w:rFonts w:ascii="Arial" w:hAnsi="Arial" w:cs="Arial"/>
          <w:sz w:val="22"/>
          <w:szCs w:val="22"/>
        </w:rPr>
      </w:pPr>
    </w:p>
    <w:p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spacing w:before="120"/>
        <w:rPr>
          <w:rFonts w:ascii="Arial" w:hAnsi="Arial" w:cs="Arial"/>
        </w:rPr>
      </w:pP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893996" w:rsidTr="00893996">
        <w:trPr>
          <w:trHeight w:val="17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96" w:rsidRDefault="0089399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96" w:rsidRDefault="0089399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93996" w:rsidRDefault="00893996" w:rsidP="00893996"/>
    <w:p w:rsidR="00893996" w:rsidRDefault="00893996" w:rsidP="00893996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C675A5" w:rsidRDefault="00C675A5"/>
    <w:p w:rsidR="00863E21" w:rsidRDefault="00863E21"/>
    <w:p w:rsidR="00863E21" w:rsidRDefault="00863E21"/>
    <w:p w:rsidR="00863E21" w:rsidRPr="00863E21" w:rsidRDefault="00863E21" w:rsidP="00863E21">
      <w:pPr>
        <w:rPr>
          <w:rFonts w:asciiTheme="minorHAnsi" w:hAnsiTheme="minorHAnsi"/>
          <w:b/>
          <w:sz w:val="22"/>
          <w:szCs w:val="22"/>
        </w:rPr>
      </w:pPr>
      <w:r w:rsidRPr="00863E21">
        <w:rPr>
          <w:rFonts w:asciiTheme="minorHAnsi" w:hAnsiTheme="minorHAnsi"/>
          <w:b/>
          <w:sz w:val="28"/>
          <w:szCs w:val="28"/>
        </w:rPr>
        <w:t>UWAGA !</w:t>
      </w:r>
      <w:r w:rsidRPr="00863E21">
        <w:rPr>
          <w:rFonts w:asciiTheme="minorHAnsi" w:hAnsiTheme="minorHAnsi"/>
          <w:b/>
          <w:sz w:val="22"/>
          <w:szCs w:val="22"/>
        </w:rPr>
        <w:t xml:space="preserve"> </w:t>
      </w:r>
      <w:r w:rsidRPr="00863E21">
        <w:rPr>
          <w:rFonts w:asciiTheme="minorHAnsi" w:hAnsiTheme="minorHAnsi"/>
          <w:sz w:val="22"/>
          <w:szCs w:val="22"/>
        </w:rPr>
        <w:t>Oświadczenia  nie  należy  składać wraz  z  ofertą.  Oświadczenie  należy  złożyć w  terminie 3  dni  od  dnia przekazania  lub  zamieszczenia  na  stronie internetowej  zamawiającego tj.www.bip.steszew.pl informacji podawanych podczas sesji otwarcia ofert.</w:t>
      </w:r>
    </w:p>
    <w:sectPr w:rsidR="00863E21" w:rsidRPr="0086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96"/>
    <w:rsid w:val="00090DF0"/>
    <w:rsid w:val="00863E21"/>
    <w:rsid w:val="00893996"/>
    <w:rsid w:val="00916893"/>
    <w:rsid w:val="009A13EE"/>
    <w:rsid w:val="00C675A5"/>
    <w:rsid w:val="00E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56DE"/>
  <w15:chartTrackingRefBased/>
  <w15:docId w15:val="{3DACFCF8-FD4A-4BFE-A681-1EC0FFF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399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9399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93996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39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93996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399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93996"/>
  </w:style>
  <w:style w:type="table" w:styleId="Siatkatabeli">
    <w:name w:val="Table Grid"/>
    <w:basedOn w:val="Standardowy"/>
    <w:rsid w:val="008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2017-05-26T09:56:00Z</dcterms:created>
  <dcterms:modified xsi:type="dcterms:W3CDTF">2017-10-05T11:00:00Z</dcterms:modified>
</cp:coreProperties>
</file>