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5B74FC13"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726789">
        <w:rPr>
          <w:rFonts w:ascii="Arial" w:hAnsi="Arial" w:cs="Arial"/>
          <w:b w:val="0"/>
          <w:bCs w:val="0"/>
          <w:sz w:val="19"/>
          <w:szCs w:val="19"/>
        </w:rPr>
        <w:t>…</w:t>
      </w:r>
      <w:r w:rsidR="0032523F" w:rsidRPr="009D0225">
        <w:rPr>
          <w:rFonts w:ascii="Arial" w:hAnsi="Arial" w:cs="Arial"/>
          <w:b w:val="0"/>
          <w:bCs w:val="0"/>
          <w:sz w:val="19"/>
          <w:szCs w:val="19"/>
        </w:rPr>
        <w:t>.</w:t>
      </w:r>
      <w:r w:rsidR="00782F7F">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31F74C3B"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726789">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568CC253" w14:textId="5A3B6285"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726789">
        <w:rPr>
          <w:rFonts w:ascii="Arial" w:hAnsi="Arial" w:cs="Arial"/>
          <w:sz w:val="19"/>
          <w:szCs w:val="19"/>
        </w:rPr>
        <w:t>…</w:t>
      </w:r>
      <w:r w:rsidR="00782F7F">
        <w:rPr>
          <w:rFonts w:ascii="Arial" w:hAnsi="Arial" w:cs="Arial"/>
          <w:sz w:val="19"/>
          <w:szCs w:val="19"/>
        </w:rPr>
        <w:t>.2018</w:t>
      </w:r>
      <w:r w:rsidRPr="009B6EDC">
        <w:rPr>
          <w:rFonts w:ascii="Arial" w:hAnsi="Arial" w:cs="Arial"/>
          <w:sz w:val="19"/>
          <w:szCs w:val="19"/>
        </w:rPr>
        <w:t xml:space="preserve"> roku pomiędzy Gminą Stęszew zwaną w dalszej treści umowy Zamawiającym, reprezentowaną przez:</w:t>
      </w:r>
    </w:p>
    <w:p w14:paraId="78FB7E9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Włodzimierz Pinczak – Burmistrz Gminy Stęszew</w:t>
      </w:r>
    </w:p>
    <w:p w14:paraId="63354A3D" w14:textId="77777777"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a</w:t>
      </w:r>
    </w:p>
    <w:p w14:paraId="0E6DF415" w14:textId="333F6082" w:rsidR="00253E78" w:rsidRPr="00253E78" w:rsidRDefault="00253E78" w:rsidP="00253E78">
      <w:pPr>
        <w:spacing w:line="276" w:lineRule="auto"/>
        <w:rPr>
          <w:rFonts w:ascii="Arial" w:hAnsi="Arial" w:cs="Arial"/>
          <w:sz w:val="19"/>
          <w:szCs w:val="19"/>
        </w:rPr>
      </w:pPr>
      <w:r w:rsidRPr="00253E78">
        <w:rPr>
          <w:rFonts w:ascii="Arial" w:hAnsi="Arial" w:cs="Arial"/>
          <w:sz w:val="19"/>
          <w:szCs w:val="19"/>
        </w:rPr>
        <w:t>prowadz</w:t>
      </w:r>
      <w:r w:rsidR="00726789">
        <w:rPr>
          <w:rFonts w:ascii="Arial" w:hAnsi="Arial" w:cs="Arial"/>
          <w:sz w:val="19"/>
          <w:szCs w:val="19"/>
        </w:rPr>
        <w:t>ąc</w:t>
      </w:r>
      <w:r w:rsidRPr="00253E78">
        <w:rPr>
          <w:rFonts w:ascii="Arial" w:hAnsi="Arial" w:cs="Arial"/>
          <w:sz w:val="19"/>
          <w:szCs w:val="19"/>
        </w:rPr>
        <w:t>ym działalność gospodarczą pod firmą</w:t>
      </w:r>
    </w:p>
    <w:p w14:paraId="31FAB84B" w14:textId="74A25FEE" w:rsidR="009B6EDC" w:rsidRDefault="00253E78" w:rsidP="00253E78">
      <w:pPr>
        <w:spacing w:line="276" w:lineRule="auto"/>
        <w:rPr>
          <w:rFonts w:ascii="Arial" w:hAnsi="Arial" w:cs="Arial"/>
          <w:sz w:val="19"/>
          <w:szCs w:val="19"/>
        </w:rPr>
      </w:pPr>
      <w:r w:rsidRPr="00253E78">
        <w:rPr>
          <w:rFonts w:ascii="Arial" w:hAnsi="Arial" w:cs="Arial"/>
          <w:sz w:val="19"/>
          <w:szCs w:val="19"/>
        </w:rPr>
        <w:t>zwaną w dalszej treści umowy Wykonawcą.</w:t>
      </w:r>
    </w:p>
    <w:p w14:paraId="144711A5" w14:textId="77777777" w:rsidR="00253E78" w:rsidRPr="009D0225" w:rsidRDefault="00253E78" w:rsidP="00253E78">
      <w:pPr>
        <w:spacing w:line="276" w:lineRule="auto"/>
        <w:rPr>
          <w:rFonts w:ascii="Arial" w:hAnsi="Arial" w:cs="Arial"/>
          <w:sz w:val="19"/>
          <w:szCs w:val="19"/>
        </w:rPr>
      </w:pPr>
    </w:p>
    <w:p w14:paraId="223FA112" w14:textId="22BBE176"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726789">
        <w:rPr>
          <w:rFonts w:ascii="Arial" w:hAnsi="Arial" w:cs="Arial"/>
          <w:sz w:val="19"/>
          <w:szCs w:val="19"/>
        </w:rPr>
        <w:t>10.05</w:t>
      </w:r>
      <w:r w:rsidR="009F3956">
        <w:rPr>
          <w:rFonts w:ascii="Arial" w:hAnsi="Arial" w:cs="Arial"/>
          <w:sz w:val="19"/>
          <w:szCs w:val="19"/>
        </w:rPr>
        <w:t>.</w:t>
      </w:r>
      <w:r w:rsidR="006D0D5B">
        <w:rPr>
          <w:rFonts w:ascii="Arial" w:hAnsi="Arial" w:cs="Arial"/>
          <w:sz w:val="19"/>
          <w:szCs w:val="19"/>
        </w:rPr>
        <w:t>201</w:t>
      </w:r>
      <w:r w:rsidR="00782F7F">
        <w:rPr>
          <w:rFonts w:ascii="Arial" w:hAnsi="Arial" w:cs="Arial"/>
          <w:sz w:val="19"/>
          <w:szCs w:val="19"/>
        </w:rPr>
        <w:t>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44E5F49B"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726789">
        <w:rPr>
          <w:rFonts w:ascii="Arial" w:hAnsi="Arial" w:cs="Arial"/>
          <w:b/>
          <w:sz w:val="19"/>
          <w:szCs w:val="19"/>
        </w:rPr>
        <w:t>p</w:t>
      </w:r>
      <w:r w:rsidR="00726789" w:rsidRPr="00726789">
        <w:rPr>
          <w:rFonts w:ascii="Arial" w:hAnsi="Arial" w:cs="Arial"/>
          <w:b/>
          <w:sz w:val="19"/>
          <w:szCs w:val="19"/>
        </w:rPr>
        <w:t>raca równiarką i walcem, profilowanie dróg oraz ścinanie poboczy na terenie gminy Stęszew w 2018 roku według potrzeb Zamawiającego</w:t>
      </w:r>
    </w:p>
    <w:p w14:paraId="7C166F82" w14:textId="0AB5E047"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 xml:space="preserve">Zakres prac </w:t>
      </w:r>
      <w:r w:rsidR="00726789" w:rsidRPr="00726789">
        <w:rPr>
          <w:rFonts w:ascii="Arial" w:hAnsi="Arial" w:cs="Arial"/>
          <w:b/>
          <w:sz w:val="19"/>
          <w:szCs w:val="19"/>
        </w:rPr>
        <w:t>zgodnie z załączonym kosztorysem ofertowym</w:t>
      </w:r>
    </w:p>
    <w:p w14:paraId="04441187" w14:textId="0DCB74D3" w:rsidR="006D0D5B" w:rsidRPr="00726789" w:rsidRDefault="00B17EEA" w:rsidP="00726789">
      <w:pPr>
        <w:tabs>
          <w:tab w:val="left" w:pos="705"/>
        </w:tabs>
        <w:spacing w:line="276" w:lineRule="auto"/>
        <w:rPr>
          <w:rFonts w:ascii="Arial" w:hAnsi="Arial" w:cs="Arial"/>
          <w:sz w:val="19"/>
          <w:szCs w:val="19"/>
        </w:rPr>
      </w:pPr>
      <w:r w:rsidRPr="009D0225">
        <w:rPr>
          <w:rFonts w:ascii="Arial" w:hAnsi="Arial" w:cs="Arial"/>
          <w:sz w:val="19"/>
          <w:szCs w:val="19"/>
        </w:rPr>
        <w:tab/>
      </w: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lastRenderedPageBreak/>
        <w:t xml:space="preserve">       </w:t>
      </w:r>
      <w:r w:rsidR="00334889" w:rsidRPr="009D0225">
        <w:rPr>
          <w:rFonts w:ascii="Arial" w:hAnsi="Arial" w:cs="Arial"/>
          <w:sz w:val="19"/>
          <w:szCs w:val="19"/>
        </w:rPr>
        <w:t>stanowiących integralne części niniejszej umowy.</w:t>
      </w:r>
    </w:p>
    <w:p w14:paraId="34BA2022" w14:textId="264D1796"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726789">
        <w:rPr>
          <w:rFonts w:ascii="Arial" w:hAnsi="Arial" w:cs="Arial"/>
          <w:sz w:val="19"/>
          <w:szCs w:val="19"/>
        </w:rPr>
        <w:t>…</w:t>
      </w:r>
      <w:r w:rsidR="00782F7F">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5A1ABF6F"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31</w:t>
      </w:r>
      <w:r w:rsidR="00332D43">
        <w:rPr>
          <w:rFonts w:ascii="Arial" w:hAnsi="Arial" w:cs="Arial"/>
          <w:sz w:val="19"/>
          <w:szCs w:val="19"/>
        </w:rPr>
        <w:t>.12</w:t>
      </w:r>
      <w:r w:rsidR="00782F7F">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4FF6087A"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 xml:space="preserve">Za wykonanie przedmiotu umowy ustala się wynagrodzenie </w:t>
      </w:r>
      <w:r w:rsidR="00DB0F2B">
        <w:rPr>
          <w:rFonts w:ascii="Arial" w:hAnsi="Arial" w:cs="Arial"/>
          <w:sz w:val="19"/>
          <w:szCs w:val="19"/>
        </w:rPr>
        <w:t>kosztorysowe</w:t>
      </w:r>
      <w:r w:rsidRPr="009D0225">
        <w:rPr>
          <w:rFonts w:ascii="Arial" w:hAnsi="Arial" w:cs="Arial"/>
          <w:sz w:val="19"/>
          <w:szCs w:val="19"/>
        </w:rPr>
        <w:t xml:space="preserv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726789">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2CB01B3F"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słownie:</w:t>
      </w:r>
      <w:r w:rsidR="00253E78">
        <w:rPr>
          <w:rFonts w:ascii="Arial" w:hAnsi="Arial" w:cs="Arial"/>
          <w:sz w:val="19"/>
          <w:szCs w:val="19"/>
        </w:rPr>
        <w:t xml:space="preserv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58E35957"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40923809"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w:t>
      </w:r>
      <w:r w:rsidR="00C158A6">
        <w:rPr>
          <w:rFonts w:ascii="Arial" w:hAnsi="Arial" w:cs="Arial"/>
          <w:sz w:val="19"/>
          <w:szCs w:val="19"/>
        </w:rPr>
        <w:t>awiającego i Wykonawcy</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lastRenderedPageBreak/>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lastRenderedPageBreak/>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w:t>
      </w:r>
      <w:r w:rsidRPr="006D0D5B">
        <w:rPr>
          <w:rFonts w:ascii="Arial" w:eastAsia="Arial" w:hAnsi="Arial" w:cs="Arial"/>
          <w:sz w:val="19"/>
          <w:szCs w:val="19"/>
          <w:lang w:val="pl-PL"/>
        </w:rPr>
        <w:lastRenderedPageBreak/>
        <w:t>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razie odmowy zapłaty wynagrodzenia na rzecz podwykonawcy lub dalszemu podwykonawcy, Wykonawca przedstawi Zamawiającemu przyczyny odmowy zapłaty oraz szczegółowo umotywuje Zamawiającemu, iż nie narusza to prawa ani warunków jego umowy z podwykonawcą. Zamawiającemu </w:t>
      </w:r>
      <w:r w:rsidRPr="006D0D5B">
        <w:rPr>
          <w:rFonts w:ascii="Arial" w:eastAsia="Arial" w:hAnsi="Arial" w:cs="Arial"/>
          <w:sz w:val="19"/>
          <w:szCs w:val="19"/>
          <w:lang w:val="pl-PL"/>
        </w:rPr>
        <w:lastRenderedPageBreak/>
        <w:t>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15A4D498"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726789">
        <w:rPr>
          <w:rFonts w:ascii="Arial" w:hAnsi="Arial" w:cs="Arial"/>
          <w:sz w:val="19"/>
          <w:szCs w:val="19"/>
        </w:rPr>
        <w:t>wysokości 2</w:t>
      </w:r>
      <w:bookmarkStart w:id="0" w:name="_GoBack"/>
      <w:bookmarkEnd w:id="0"/>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lastRenderedPageBreak/>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14A3136F"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726789">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lastRenderedPageBreak/>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lastRenderedPageBreak/>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305B" w14:textId="77777777" w:rsidR="001D0EAB" w:rsidRDefault="001D0EAB">
      <w:r>
        <w:separator/>
      </w:r>
    </w:p>
  </w:endnote>
  <w:endnote w:type="continuationSeparator" w:id="0">
    <w:p w14:paraId="04B2A098" w14:textId="77777777" w:rsidR="001D0EAB" w:rsidRDefault="001D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792B4" w14:textId="77777777" w:rsidR="001D0EAB" w:rsidRDefault="001D0EAB">
      <w:r>
        <w:separator/>
      </w:r>
    </w:p>
  </w:footnote>
  <w:footnote w:type="continuationSeparator" w:id="0">
    <w:p w14:paraId="4F49ACBB" w14:textId="77777777" w:rsidR="001D0EAB" w:rsidRDefault="001D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726789">
      <w:rPr>
        <w:rStyle w:val="Numerstrony"/>
        <w:noProof/>
        <w:sz w:val="20"/>
        <w:szCs w:val="20"/>
      </w:rPr>
      <w:t>7</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00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D3F"/>
    <w:rsid w:val="001749B3"/>
    <w:rsid w:val="00176DC9"/>
    <w:rsid w:val="00181F42"/>
    <w:rsid w:val="0019068A"/>
    <w:rsid w:val="0019762F"/>
    <w:rsid w:val="001A13C7"/>
    <w:rsid w:val="001A256F"/>
    <w:rsid w:val="001A2D51"/>
    <w:rsid w:val="001B12DE"/>
    <w:rsid w:val="001B44E9"/>
    <w:rsid w:val="001C2191"/>
    <w:rsid w:val="001C730A"/>
    <w:rsid w:val="001D0EAB"/>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3E78"/>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352E"/>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26789"/>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75DDF"/>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8A6"/>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06469"/>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2B"/>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B8F5-00AF-4C75-877D-408412C0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5356</Words>
  <Characters>32140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35</cp:revision>
  <cp:lastPrinted>2018-04-03T09:53:00Z</cp:lastPrinted>
  <dcterms:created xsi:type="dcterms:W3CDTF">2016-10-24T11:57:00Z</dcterms:created>
  <dcterms:modified xsi:type="dcterms:W3CDTF">2018-04-25T10:04:00Z</dcterms:modified>
</cp:coreProperties>
</file>